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135C12">
        <w:rPr>
          <w:b/>
          <w:sz w:val="24"/>
          <w:szCs w:val="24"/>
        </w:rPr>
        <w:t>им.аль-Фараби</w:t>
      </w:r>
      <w:proofErr w:type="spellEnd"/>
    </w:p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                 Факультет международных отношений</w:t>
      </w:r>
    </w:p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                    Кафедра дипломатического перевода</w:t>
      </w: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tbl>
      <w:tblPr>
        <w:tblW w:w="10728" w:type="dxa"/>
        <w:tblLook w:val="04A0"/>
      </w:tblPr>
      <w:tblGrid>
        <w:gridCol w:w="4248"/>
        <w:gridCol w:w="6480"/>
      </w:tblGrid>
      <w:tr w:rsidR="00135C12" w:rsidRPr="00135C12" w:rsidTr="009B7D5E">
        <w:tc>
          <w:tcPr>
            <w:tcW w:w="4248" w:type="dxa"/>
          </w:tcPr>
          <w:p w:rsidR="00135C12" w:rsidRPr="00135C12" w:rsidRDefault="00135C12" w:rsidP="009B7D5E">
            <w:pPr>
              <w:rPr>
                <w:b/>
                <w:sz w:val="24"/>
                <w:szCs w:val="24"/>
              </w:rPr>
            </w:pPr>
            <w:r w:rsidRPr="00135C12">
              <w:rPr>
                <w:b/>
                <w:sz w:val="24"/>
                <w:szCs w:val="24"/>
              </w:rPr>
              <w:t xml:space="preserve"> Согласовано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 xml:space="preserve">Протокол №9 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Декан факультета</w:t>
            </w:r>
          </w:p>
          <w:p w:rsidR="00135C12" w:rsidRPr="00135C12" w:rsidRDefault="00135C12" w:rsidP="009B7D5E">
            <w:pPr>
              <w:jc w:val="both"/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_________________К.Н.Шәкіров</w:t>
            </w:r>
          </w:p>
          <w:p w:rsidR="00135C12" w:rsidRPr="00135C12" w:rsidRDefault="00135C12" w:rsidP="009B7D5E">
            <w:pPr>
              <w:rPr>
                <w:b/>
                <w:sz w:val="24"/>
                <w:szCs w:val="24"/>
              </w:rPr>
            </w:pPr>
            <w:r w:rsidRPr="00135C12">
              <w:rPr>
                <w:b/>
                <w:sz w:val="24"/>
                <w:szCs w:val="24"/>
              </w:rPr>
              <w:t>"_______"___________2014 ж.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135C12" w:rsidRPr="00135C12" w:rsidRDefault="00135C12" w:rsidP="009B7D5E">
            <w:pPr>
              <w:pStyle w:val="1"/>
              <w:spacing w:line="276" w:lineRule="auto"/>
              <w:jc w:val="left"/>
              <w:rPr>
                <w:sz w:val="24"/>
                <w:lang w:val="ru-RU"/>
              </w:rPr>
            </w:pPr>
            <w:r w:rsidRPr="00135C12">
              <w:rPr>
                <w:sz w:val="24"/>
                <w:lang w:val="ru-RU"/>
              </w:rPr>
              <w:t>Утверждено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  <w:proofErr w:type="spellStart"/>
            <w:r w:rsidRPr="00135C12">
              <w:rPr>
                <w:sz w:val="24"/>
                <w:szCs w:val="24"/>
              </w:rPr>
              <w:t>КазНУ</w:t>
            </w:r>
            <w:proofErr w:type="spellEnd"/>
            <w:r w:rsidRPr="00135C12">
              <w:rPr>
                <w:sz w:val="24"/>
                <w:szCs w:val="24"/>
              </w:rPr>
              <w:t xml:space="preserve"> им аль </w:t>
            </w:r>
            <w:proofErr w:type="spellStart"/>
            <w:r w:rsidRPr="00135C12">
              <w:rPr>
                <w:sz w:val="24"/>
                <w:szCs w:val="24"/>
              </w:rPr>
              <w:t>Фараби</w:t>
            </w:r>
            <w:proofErr w:type="spellEnd"/>
            <w:r w:rsidRPr="00135C12">
              <w:rPr>
                <w:sz w:val="24"/>
                <w:szCs w:val="24"/>
              </w:rPr>
              <w:t>_</w:t>
            </w:r>
          </w:p>
          <w:p w:rsidR="00135C12" w:rsidRPr="00135C12" w:rsidRDefault="00135C12" w:rsidP="009B7D5E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Протокол №_6___от « __22__»__06______ 2014 г.</w:t>
            </w:r>
          </w:p>
          <w:p w:rsidR="00135C12" w:rsidRPr="00135C12" w:rsidRDefault="00135C12" w:rsidP="009B7D5E">
            <w:pPr>
              <w:pStyle w:val="7"/>
              <w:spacing w:line="276" w:lineRule="auto"/>
              <w:ind w:firstLine="0"/>
              <w:jc w:val="left"/>
              <w:rPr>
                <w:sz w:val="24"/>
                <w:lang w:val="ru-RU"/>
              </w:rPr>
            </w:pPr>
            <w:r w:rsidRPr="00135C12">
              <w:rPr>
                <w:b w:val="0"/>
                <w:sz w:val="24"/>
                <w:lang w:val="ru-RU"/>
              </w:rPr>
              <w:t xml:space="preserve">Первый проректор </w:t>
            </w:r>
            <w:proofErr w:type="spellStart"/>
            <w:r w:rsidRPr="00135C12">
              <w:rPr>
                <w:b w:val="0"/>
                <w:sz w:val="24"/>
                <w:lang w:val="ru-RU"/>
              </w:rPr>
              <w:t>_________Д.Ж.Ахмед-Заки</w:t>
            </w:r>
            <w:proofErr w:type="spellEnd"/>
          </w:p>
        </w:tc>
      </w:tr>
    </w:tbl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</w:t>
      </w:r>
      <w:r w:rsidRPr="00135C12">
        <w:rPr>
          <w:b/>
          <w:sz w:val="24"/>
          <w:szCs w:val="24"/>
        </w:rPr>
        <w:t xml:space="preserve">  УЧЕБНО-МЕТОДИЧЕСКИЙ КОМПЛЕКС ДИСЦИПЛИНЫ</w:t>
      </w: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</w:t>
      </w:r>
      <w:r w:rsidRPr="00135C12">
        <w:rPr>
          <w:b/>
          <w:sz w:val="24"/>
          <w:szCs w:val="24"/>
        </w:rPr>
        <w:t xml:space="preserve">   “ Специальность «5В020300» -Международное право</w:t>
      </w:r>
    </w:p>
    <w:p w:rsidR="00135C12" w:rsidRPr="00135C12" w:rsidRDefault="00135C12" w:rsidP="00135C12">
      <w:pPr>
        <w:jc w:val="center"/>
        <w:rPr>
          <w:b/>
          <w:sz w:val="24"/>
          <w:szCs w:val="24"/>
          <w:lang w:val="kk-KZ"/>
        </w:rPr>
      </w:pPr>
      <w:r w:rsidRPr="00135C12">
        <w:rPr>
          <w:b/>
          <w:sz w:val="24"/>
          <w:szCs w:val="24"/>
        </w:rPr>
        <w:t xml:space="preserve">по основному обязательному  модулю 1. </w:t>
      </w:r>
      <w:r w:rsidRPr="00135C12">
        <w:rPr>
          <w:b/>
          <w:sz w:val="24"/>
          <w:szCs w:val="24"/>
          <w:lang w:val="kk-KZ"/>
        </w:rPr>
        <w:t xml:space="preserve"> 3</w:t>
      </w:r>
      <w:r w:rsidRPr="00135C12">
        <w:rPr>
          <w:b/>
          <w:sz w:val="24"/>
          <w:szCs w:val="24"/>
          <w:u w:val="single"/>
        </w:rPr>
        <w:t>кредит</w:t>
      </w:r>
      <w:r w:rsidRPr="00135C12">
        <w:rPr>
          <w:b/>
          <w:sz w:val="24"/>
          <w:szCs w:val="24"/>
          <w:u w:val="single"/>
          <w:lang w:val="kk-KZ"/>
        </w:rPr>
        <w:t>а</w:t>
      </w:r>
    </w:p>
    <w:p w:rsidR="00135C12" w:rsidRPr="00135C12" w:rsidRDefault="00135C12" w:rsidP="00135C12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включает дисциплины </w:t>
      </w:r>
    </w:p>
    <w:p w:rsidR="00135C12" w:rsidRPr="00135C12" w:rsidRDefault="00135C12" w:rsidP="00135C12">
      <w:pPr>
        <w:tabs>
          <w:tab w:val="left" w:pos="2355"/>
          <w:tab w:val="center" w:pos="4677"/>
        </w:tabs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ab/>
        <w:t xml:space="preserve">               “ Иностранный язык и СМИ ”       </w:t>
      </w:r>
    </w:p>
    <w:p w:rsidR="00135C12" w:rsidRPr="00135C12" w:rsidRDefault="00135C12" w:rsidP="00135C12">
      <w:pPr>
        <w:jc w:val="center"/>
        <w:rPr>
          <w:sz w:val="24"/>
          <w:szCs w:val="24"/>
        </w:rPr>
      </w:pPr>
      <w:r w:rsidRPr="00135C12">
        <w:rPr>
          <w:sz w:val="24"/>
          <w:szCs w:val="24"/>
        </w:rPr>
        <w:t xml:space="preserve">3 курс ,к/о,  6 семестр </w:t>
      </w:r>
    </w:p>
    <w:p w:rsidR="00135C12" w:rsidRPr="00135C12" w:rsidRDefault="00135C12" w:rsidP="00135C12">
      <w:pPr>
        <w:pStyle w:val="3"/>
        <w:rPr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                                       </w:t>
      </w:r>
      <w:proofErr w:type="spellStart"/>
      <w:r w:rsidRPr="00135C12">
        <w:rPr>
          <w:b/>
          <w:sz w:val="24"/>
          <w:szCs w:val="24"/>
        </w:rPr>
        <w:t>Алматы</w:t>
      </w:r>
      <w:proofErr w:type="spellEnd"/>
      <w:r w:rsidRPr="00135C12">
        <w:rPr>
          <w:b/>
          <w:sz w:val="24"/>
          <w:szCs w:val="24"/>
        </w:rPr>
        <w:t xml:space="preserve"> 2014г.</w:t>
      </w: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sz w:val="24"/>
          <w:szCs w:val="24"/>
        </w:rPr>
        <w:lastRenderedPageBreak/>
        <w:t xml:space="preserve">УМК  дисциплины составлен </w:t>
      </w:r>
      <w:r>
        <w:rPr>
          <w:sz w:val="24"/>
          <w:szCs w:val="24"/>
        </w:rPr>
        <w:t xml:space="preserve">старшим преподавателем </w:t>
      </w:r>
      <w:proofErr w:type="spellStart"/>
      <w:r>
        <w:rPr>
          <w:sz w:val="24"/>
          <w:szCs w:val="24"/>
        </w:rPr>
        <w:t>Карипбаевой</w:t>
      </w:r>
      <w:proofErr w:type="spellEnd"/>
      <w:r>
        <w:rPr>
          <w:sz w:val="24"/>
          <w:szCs w:val="24"/>
        </w:rPr>
        <w:t xml:space="preserve"> Г.А.</w:t>
      </w:r>
      <w:r w:rsidRPr="00135C12">
        <w:rPr>
          <w:sz w:val="24"/>
          <w:szCs w:val="24"/>
        </w:rPr>
        <w:t xml:space="preserve"> на основании </w:t>
      </w:r>
      <w:proofErr w:type="spellStart"/>
      <w:r w:rsidRPr="00135C12">
        <w:rPr>
          <w:sz w:val="24"/>
          <w:szCs w:val="24"/>
        </w:rPr>
        <w:t>Эксперименатальной</w:t>
      </w:r>
      <w:proofErr w:type="spellEnd"/>
      <w:r w:rsidRPr="00135C12">
        <w:rPr>
          <w:sz w:val="24"/>
          <w:szCs w:val="24"/>
        </w:rPr>
        <w:t xml:space="preserve"> образовательной программы специальности «международное право» и каталога элективных</w:t>
      </w:r>
      <w:r>
        <w:rPr>
          <w:sz w:val="24"/>
          <w:szCs w:val="24"/>
        </w:rPr>
        <w:t xml:space="preserve"> </w:t>
      </w:r>
      <w:r w:rsidRPr="00135C12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>.</w:t>
      </w: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sz w:val="24"/>
          <w:szCs w:val="24"/>
        </w:rPr>
        <w:t xml:space="preserve">          Рассмотрен и рекомендован на заседании кафедры Дипломатического перевода </w:t>
      </w: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sz w:val="24"/>
          <w:szCs w:val="24"/>
        </w:rPr>
        <w:t>от 04 июня 2014 г. Протокол №9</w:t>
      </w: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sz w:val="24"/>
          <w:szCs w:val="24"/>
        </w:rPr>
        <w:t xml:space="preserve">          </w:t>
      </w:r>
      <w:proofErr w:type="spellStart"/>
      <w:r w:rsidRPr="00135C12">
        <w:rPr>
          <w:sz w:val="24"/>
          <w:szCs w:val="24"/>
        </w:rPr>
        <w:t>Зав.кафедрой____________________Байтукаева</w:t>
      </w:r>
      <w:proofErr w:type="spellEnd"/>
      <w:r w:rsidRPr="00135C12">
        <w:rPr>
          <w:sz w:val="24"/>
          <w:szCs w:val="24"/>
        </w:rPr>
        <w:t xml:space="preserve"> А.Ш.</w:t>
      </w: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</w:t>
      </w:r>
      <w:r w:rsidRPr="00135C12">
        <w:rPr>
          <w:sz w:val="24"/>
          <w:szCs w:val="24"/>
        </w:rPr>
        <w:t>Рекомендовано методическим бюро факультета протокол №9 от 06 июня 2014 г.</w:t>
      </w: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</w:t>
      </w:r>
      <w:proofErr w:type="spellStart"/>
      <w:r w:rsidRPr="00135C12">
        <w:rPr>
          <w:sz w:val="24"/>
          <w:szCs w:val="24"/>
        </w:rPr>
        <w:t>Председатель___________________________Сайрамбаева</w:t>
      </w:r>
      <w:proofErr w:type="spellEnd"/>
      <w:r w:rsidRPr="00135C12">
        <w:rPr>
          <w:sz w:val="24"/>
          <w:szCs w:val="24"/>
        </w:rPr>
        <w:t xml:space="preserve"> Ж.Т.</w:t>
      </w: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135C12" w:rsidRPr="00135C12" w:rsidRDefault="00135C12" w:rsidP="00135C12">
      <w:pPr>
        <w:rPr>
          <w:b/>
          <w:sz w:val="24"/>
          <w:szCs w:val="24"/>
        </w:rPr>
      </w:pPr>
    </w:p>
    <w:p w:rsidR="00254C22" w:rsidRPr="00135C12" w:rsidRDefault="00254C22" w:rsidP="00254C22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>Факультет Международных Отношений</w:t>
      </w:r>
    </w:p>
    <w:p w:rsidR="00254C22" w:rsidRPr="00135C12" w:rsidRDefault="00254C22" w:rsidP="00254C22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>Кафедра дипломатического перевода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135C12" w:rsidTr="00887094">
        <w:tc>
          <w:tcPr>
            <w:tcW w:w="4248" w:type="dxa"/>
          </w:tcPr>
          <w:p w:rsidR="00254C22" w:rsidRPr="00135C12" w:rsidRDefault="00254C22" w:rsidP="00887094">
            <w:pPr>
              <w:jc w:val="both"/>
              <w:rPr>
                <w:sz w:val="24"/>
                <w:szCs w:val="24"/>
              </w:rPr>
            </w:pPr>
          </w:p>
          <w:p w:rsidR="00254C22" w:rsidRPr="00135C12" w:rsidRDefault="00254C22" w:rsidP="00887094">
            <w:pPr>
              <w:jc w:val="right"/>
              <w:rPr>
                <w:sz w:val="24"/>
                <w:szCs w:val="24"/>
              </w:rPr>
            </w:pPr>
          </w:p>
          <w:p w:rsidR="00254C22" w:rsidRPr="00135C12" w:rsidRDefault="00254C22" w:rsidP="008870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254C22" w:rsidRPr="00135C12" w:rsidRDefault="00254C22" w:rsidP="00887094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5C12">
              <w:rPr>
                <w:b/>
                <w:bCs/>
                <w:sz w:val="24"/>
                <w:szCs w:val="24"/>
              </w:rPr>
              <w:t xml:space="preserve">                      Утверждено</w:t>
            </w:r>
          </w:p>
          <w:p w:rsidR="00254C22" w:rsidRPr="00135C12" w:rsidRDefault="00254C22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 xml:space="preserve">                                     на заседании Ученого совета</w:t>
            </w:r>
          </w:p>
          <w:p w:rsidR="00254C22" w:rsidRPr="00135C12" w:rsidRDefault="00254C22" w:rsidP="00887094">
            <w:pPr>
              <w:jc w:val="center"/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 xml:space="preserve">        факультета международных отношений</w:t>
            </w:r>
          </w:p>
          <w:p w:rsidR="00254C22" w:rsidRPr="00135C12" w:rsidRDefault="00254C22" w:rsidP="00887094">
            <w:pPr>
              <w:jc w:val="center"/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 xml:space="preserve">  Протокол № </w:t>
            </w:r>
            <w:r w:rsidRPr="00135C12">
              <w:rPr>
                <w:sz w:val="24"/>
                <w:szCs w:val="24"/>
                <w:lang w:val="kk-KZ"/>
              </w:rPr>
              <w:t xml:space="preserve">10 </w:t>
            </w:r>
            <w:r w:rsidRPr="00135C12">
              <w:rPr>
                <w:sz w:val="24"/>
                <w:szCs w:val="24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35C12">
                <w:rPr>
                  <w:sz w:val="24"/>
                  <w:szCs w:val="24"/>
                </w:rPr>
                <w:t>2014 г</w:t>
              </w:r>
            </w:smartTag>
            <w:r w:rsidRPr="00135C12">
              <w:rPr>
                <w:sz w:val="24"/>
                <w:szCs w:val="24"/>
              </w:rPr>
              <w:t>.</w:t>
            </w:r>
          </w:p>
          <w:p w:rsidR="00254C22" w:rsidRPr="00135C12" w:rsidRDefault="00254C22" w:rsidP="00887094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</w:rPr>
            </w:pPr>
            <w:r w:rsidRPr="00135C12">
              <w:rPr>
                <w:bCs/>
                <w:sz w:val="24"/>
                <w:szCs w:val="24"/>
              </w:rPr>
              <w:t xml:space="preserve">            Декан </w:t>
            </w:r>
            <w:proofErr w:type="spellStart"/>
            <w:r w:rsidRPr="00135C12">
              <w:rPr>
                <w:bCs/>
                <w:sz w:val="24"/>
                <w:szCs w:val="24"/>
              </w:rPr>
              <w:t>факультета______Шакиров</w:t>
            </w:r>
            <w:proofErr w:type="spellEnd"/>
            <w:r w:rsidRPr="00135C12">
              <w:rPr>
                <w:bCs/>
                <w:sz w:val="24"/>
                <w:szCs w:val="24"/>
              </w:rPr>
              <w:t xml:space="preserve"> К.Н.</w:t>
            </w:r>
          </w:p>
        </w:tc>
      </w:tr>
    </w:tbl>
    <w:p w:rsidR="00700AA3" w:rsidRPr="00135C12" w:rsidRDefault="00F346BD" w:rsidP="00700AA3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>СИЛЛАБУС</w:t>
      </w:r>
    </w:p>
    <w:p w:rsidR="00700AA3" w:rsidRPr="00135C12" w:rsidRDefault="00700AA3" w:rsidP="00700AA3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            Специальность «5В020300» -Международное право</w:t>
      </w:r>
    </w:p>
    <w:p w:rsidR="00254C22" w:rsidRPr="00135C12" w:rsidRDefault="00254C22" w:rsidP="00254C22">
      <w:pPr>
        <w:jc w:val="center"/>
        <w:rPr>
          <w:b/>
          <w:sz w:val="24"/>
          <w:szCs w:val="24"/>
          <w:lang w:val="kk-KZ"/>
        </w:rPr>
      </w:pPr>
      <w:r w:rsidRPr="00135C12">
        <w:rPr>
          <w:b/>
          <w:sz w:val="24"/>
          <w:szCs w:val="24"/>
        </w:rPr>
        <w:t xml:space="preserve">по основному обязательному  модулю 1. </w:t>
      </w:r>
      <w:r w:rsidRPr="00135C12">
        <w:rPr>
          <w:b/>
          <w:sz w:val="24"/>
          <w:szCs w:val="24"/>
          <w:lang w:val="kk-KZ"/>
        </w:rPr>
        <w:t xml:space="preserve"> 3</w:t>
      </w:r>
      <w:r w:rsidRPr="00135C12">
        <w:rPr>
          <w:b/>
          <w:sz w:val="24"/>
          <w:szCs w:val="24"/>
          <w:u w:val="single"/>
        </w:rPr>
        <w:t>кредит</w:t>
      </w:r>
      <w:r w:rsidR="00C351E5" w:rsidRPr="00135C12">
        <w:rPr>
          <w:b/>
          <w:sz w:val="24"/>
          <w:szCs w:val="24"/>
          <w:u w:val="single"/>
          <w:lang w:val="kk-KZ"/>
        </w:rPr>
        <w:t>а</w:t>
      </w:r>
    </w:p>
    <w:p w:rsidR="00254C22" w:rsidRPr="00135C12" w:rsidRDefault="00254C22" w:rsidP="00254C22">
      <w:pPr>
        <w:jc w:val="center"/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 xml:space="preserve">включает дисциплины </w:t>
      </w:r>
    </w:p>
    <w:p w:rsidR="00700AA3" w:rsidRPr="00135C12" w:rsidRDefault="00700AA3" w:rsidP="00700AA3">
      <w:pPr>
        <w:tabs>
          <w:tab w:val="left" w:pos="2355"/>
          <w:tab w:val="center" w:pos="4677"/>
        </w:tabs>
        <w:rPr>
          <w:b/>
          <w:sz w:val="24"/>
          <w:szCs w:val="24"/>
        </w:rPr>
      </w:pPr>
      <w:r w:rsidRPr="00135C12">
        <w:rPr>
          <w:b/>
          <w:sz w:val="24"/>
          <w:szCs w:val="24"/>
        </w:rPr>
        <w:tab/>
        <w:t xml:space="preserve">               “ Иностранный язык и СМИ ”       </w:t>
      </w:r>
    </w:p>
    <w:p w:rsidR="00254C22" w:rsidRPr="00135C12" w:rsidRDefault="00700AA3" w:rsidP="00254C22">
      <w:pPr>
        <w:jc w:val="center"/>
        <w:rPr>
          <w:sz w:val="24"/>
          <w:szCs w:val="24"/>
        </w:rPr>
      </w:pPr>
      <w:r w:rsidRPr="00135C12">
        <w:rPr>
          <w:sz w:val="24"/>
          <w:szCs w:val="24"/>
        </w:rPr>
        <w:t>3 курс ,к</w:t>
      </w:r>
      <w:r w:rsidR="00254C22" w:rsidRPr="00135C12">
        <w:rPr>
          <w:sz w:val="24"/>
          <w:szCs w:val="24"/>
        </w:rPr>
        <w:t xml:space="preserve">/о,  6 семестр </w:t>
      </w:r>
    </w:p>
    <w:p w:rsidR="00254C22" w:rsidRPr="00135C12" w:rsidRDefault="00254C22" w:rsidP="00254C22">
      <w:pPr>
        <w:jc w:val="both"/>
        <w:rPr>
          <w:sz w:val="24"/>
          <w:szCs w:val="24"/>
        </w:rPr>
      </w:pPr>
      <w:r w:rsidRPr="00135C12">
        <w:rPr>
          <w:b/>
          <w:sz w:val="24"/>
          <w:szCs w:val="24"/>
        </w:rPr>
        <w:t>СВЕДЕНИЯ</w:t>
      </w:r>
      <w:r w:rsidRPr="00135C12">
        <w:rPr>
          <w:sz w:val="24"/>
          <w:szCs w:val="24"/>
        </w:rPr>
        <w:t xml:space="preserve"> о преподавателе:</w:t>
      </w:r>
    </w:p>
    <w:p w:rsidR="00254C22" w:rsidRPr="00135C12" w:rsidRDefault="00254C22" w:rsidP="00254C22">
      <w:pPr>
        <w:jc w:val="both"/>
        <w:rPr>
          <w:sz w:val="24"/>
          <w:szCs w:val="24"/>
          <w:u w:val="single"/>
        </w:rPr>
      </w:pPr>
      <w:r w:rsidRPr="00135C12">
        <w:rPr>
          <w:b/>
          <w:sz w:val="24"/>
          <w:szCs w:val="24"/>
        </w:rPr>
        <w:t xml:space="preserve">Ф.И.О. преподавателя, ученая степень, </w:t>
      </w:r>
      <w:r w:rsidRPr="00135C12">
        <w:rPr>
          <w:b/>
          <w:sz w:val="24"/>
          <w:szCs w:val="24"/>
          <w:u w:val="single"/>
        </w:rPr>
        <w:t>звание, должность:</w:t>
      </w:r>
    </w:p>
    <w:p w:rsidR="00254C22" w:rsidRPr="00135C12" w:rsidRDefault="00700AA3" w:rsidP="00254C22">
      <w:pPr>
        <w:jc w:val="both"/>
        <w:rPr>
          <w:sz w:val="24"/>
          <w:szCs w:val="24"/>
          <w:u w:val="single"/>
          <w:lang w:val="kk-KZ"/>
        </w:rPr>
      </w:pPr>
      <w:r w:rsidRPr="00135C12">
        <w:rPr>
          <w:sz w:val="24"/>
          <w:szCs w:val="24"/>
          <w:u w:val="single"/>
          <w:lang w:val="kk-KZ"/>
        </w:rPr>
        <w:t>Карипбаева Гульнар Алипбаевна</w:t>
      </w:r>
    </w:p>
    <w:p w:rsidR="00F346BD" w:rsidRPr="00135C12" w:rsidRDefault="00254C22" w:rsidP="00254C22">
      <w:pPr>
        <w:jc w:val="both"/>
        <w:rPr>
          <w:sz w:val="24"/>
          <w:szCs w:val="24"/>
          <w:lang w:val="kk-KZ"/>
        </w:rPr>
      </w:pPr>
      <w:r w:rsidRPr="00135C12">
        <w:rPr>
          <w:sz w:val="24"/>
          <w:szCs w:val="24"/>
          <w:u w:val="single"/>
        </w:rPr>
        <w:t>Телефоны (рабочий, мобильный</w:t>
      </w:r>
      <w:r w:rsidRPr="00135C12">
        <w:rPr>
          <w:sz w:val="24"/>
          <w:szCs w:val="24"/>
        </w:rPr>
        <w:t>): 2-4</w:t>
      </w:r>
      <w:r w:rsidRPr="00135C12">
        <w:rPr>
          <w:sz w:val="24"/>
          <w:szCs w:val="24"/>
          <w:lang w:val="kk-KZ"/>
        </w:rPr>
        <w:t>3-8</w:t>
      </w:r>
      <w:r w:rsidR="00700AA3" w:rsidRPr="00135C12">
        <w:rPr>
          <w:sz w:val="24"/>
          <w:szCs w:val="24"/>
          <w:lang w:val="kk-KZ"/>
        </w:rPr>
        <w:t>9-20</w:t>
      </w:r>
      <w:r w:rsidR="00F346BD" w:rsidRPr="00135C12">
        <w:rPr>
          <w:sz w:val="24"/>
          <w:szCs w:val="24"/>
          <w:lang w:val="kk-KZ"/>
        </w:rPr>
        <w:t>.каб.: 204</w:t>
      </w:r>
    </w:p>
    <w:p w:rsidR="00254C22" w:rsidRPr="00135C12" w:rsidRDefault="00254C22" w:rsidP="00254C22">
      <w:pPr>
        <w:jc w:val="both"/>
        <w:rPr>
          <w:sz w:val="24"/>
          <w:szCs w:val="24"/>
        </w:rPr>
      </w:pPr>
      <w:r w:rsidRPr="00135C12">
        <w:rPr>
          <w:sz w:val="24"/>
          <w:szCs w:val="24"/>
          <w:lang w:val="kk-KZ"/>
        </w:rPr>
        <w:t>e-mail:</w:t>
      </w:r>
      <w:proofErr w:type="spellStart"/>
      <w:r w:rsidR="00700AA3" w:rsidRPr="00135C12">
        <w:rPr>
          <w:sz w:val="24"/>
          <w:szCs w:val="24"/>
          <w:lang w:val="en-US"/>
        </w:rPr>
        <w:t>alipbai</w:t>
      </w:r>
      <w:proofErr w:type="spellEnd"/>
      <w:r w:rsidR="00700AA3" w:rsidRPr="00135C12">
        <w:rPr>
          <w:sz w:val="24"/>
          <w:szCs w:val="24"/>
        </w:rPr>
        <w:t>@</w:t>
      </w:r>
      <w:proofErr w:type="spellStart"/>
      <w:r w:rsidR="00700AA3" w:rsidRPr="00135C12">
        <w:rPr>
          <w:sz w:val="24"/>
          <w:szCs w:val="24"/>
          <w:lang w:val="en-US"/>
        </w:rPr>
        <w:t>gmail</w:t>
      </w:r>
      <w:proofErr w:type="spellEnd"/>
      <w:r w:rsidR="00700AA3" w:rsidRPr="00135C12">
        <w:rPr>
          <w:sz w:val="24"/>
          <w:szCs w:val="24"/>
        </w:rPr>
        <w:t>.</w:t>
      </w:r>
      <w:r w:rsidR="00700AA3" w:rsidRPr="00135C12">
        <w:rPr>
          <w:sz w:val="24"/>
          <w:szCs w:val="24"/>
          <w:lang w:val="en-US"/>
        </w:rPr>
        <w:t>com</w:t>
      </w:r>
    </w:p>
    <w:p w:rsidR="00F346BD" w:rsidRPr="00135C12" w:rsidRDefault="00254C22" w:rsidP="00F346BD">
      <w:pPr>
        <w:jc w:val="both"/>
        <w:rPr>
          <w:sz w:val="24"/>
          <w:szCs w:val="24"/>
        </w:rPr>
      </w:pPr>
      <w:r w:rsidRPr="00135C12">
        <w:rPr>
          <w:b/>
          <w:sz w:val="24"/>
          <w:szCs w:val="24"/>
        </w:rPr>
        <w:t>Описание курса</w:t>
      </w:r>
      <w:r w:rsidRPr="00135C12">
        <w:rPr>
          <w:sz w:val="24"/>
          <w:szCs w:val="24"/>
        </w:rPr>
        <w:t xml:space="preserve"> Данный курс предназначен для студентов бакалавров 3-го курса специальности </w:t>
      </w:r>
      <w:r w:rsidR="00700AA3" w:rsidRPr="00135C12">
        <w:rPr>
          <w:sz w:val="24"/>
          <w:szCs w:val="24"/>
        </w:rPr>
        <w:t>«</w:t>
      </w:r>
      <w:r w:rsidRPr="00135C12">
        <w:rPr>
          <w:sz w:val="24"/>
          <w:szCs w:val="24"/>
        </w:rPr>
        <w:t>Международн</w:t>
      </w:r>
      <w:r w:rsidR="00700AA3" w:rsidRPr="00135C12">
        <w:rPr>
          <w:sz w:val="24"/>
          <w:szCs w:val="24"/>
        </w:rPr>
        <w:t>ое право»</w:t>
      </w:r>
      <w:r w:rsidRPr="00135C12">
        <w:rPr>
          <w:sz w:val="24"/>
          <w:szCs w:val="24"/>
        </w:rPr>
        <w:t xml:space="preserve"> Факультета международных отношений </w:t>
      </w:r>
      <w:proofErr w:type="spellStart"/>
      <w:r w:rsidRPr="00135C12">
        <w:rPr>
          <w:sz w:val="24"/>
          <w:szCs w:val="24"/>
        </w:rPr>
        <w:t>КазНУ</w:t>
      </w:r>
      <w:proofErr w:type="spellEnd"/>
      <w:r w:rsidRPr="00135C12">
        <w:rPr>
          <w:sz w:val="24"/>
          <w:szCs w:val="24"/>
        </w:rPr>
        <w:t xml:space="preserve"> им. </w:t>
      </w:r>
      <w:proofErr w:type="spellStart"/>
      <w:r w:rsidRPr="00135C12">
        <w:rPr>
          <w:sz w:val="24"/>
          <w:szCs w:val="24"/>
        </w:rPr>
        <w:t>аль-Фараби</w:t>
      </w:r>
      <w:proofErr w:type="spellEnd"/>
      <w:r w:rsidRPr="00135C12">
        <w:rPr>
          <w:sz w:val="24"/>
          <w:szCs w:val="24"/>
        </w:rPr>
        <w:t xml:space="preserve">, изучающих английский язык как первый иностранный.Учебная дисциплина направлена на развитие качественного уровня овладения студентами </w:t>
      </w:r>
      <w:r w:rsidR="00700AA3" w:rsidRPr="00135C12">
        <w:rPr>
          <w:sz w:val="24"/>
          <w:szCs w:val="24"/>
        </w:rPr>
        <w:t>анализа материалов СМИ</w:t>
      </w:r>
      <w:r w:rsidRPr="00135C12">
        <w:rPr>
          <w:sz w:val="24"/>
          <w:szCs w:val="24"/>
        </w:rPr>
        <w:t xml:space="preserve"> на иностранном языке применительно к их профессиональной деятельности. </w:t>
      </w:r>
    </w:p>
    <w:p w:rsidR="00F346BD" w:rsidRPr="00135C12" w:rsidRDefault="00254C22" w:rsidP="00F346BD">
      <w:pPr>
        <w:jc w:val="both"/>
        <w:rPr>
          <w:color w:val="000000"/>
          <w:sz w:val="24"/>
          <w:szCs w:val="24"/>
        </w:rPr>
      </w:pPr>
      <w:r w:rsidRPr="00135C12">
        <w:rPr>
          <w:b/>
          <w:sz w:val="24"/>
          <w:szCs w:val="24"/>
        </w:rPr>
        <w:t xml:space="preserve">Цель </w:t>
      </w:r>
      <w:r w:rsidRPr="00135C12">
        <w:rPr>
          <w:b/>
          <w:sz w:val="24"/>
          <w:szCs w:val="24"/>
          <w:lang w:val="kk-KZ"/>
        </w:rPr>
        <w:t xml:space="preserve">дисциплины - </w:t>
      </w:r>
      <w:r w:rsidRPr="00135C12">
        <w:rPr>
          <w:color w:val="000000"/>
          <w:sz w:val="24"/>
          <w:szCs w:val="24"/>
        </w:rPr>
        <w:t>Основной целью обучения иностранному языку является          - овладение навыками</w:t>
      </w:r>
      <w:r w:rsidR="00F346BD" w:rsidRPr="00135C12">
        <w:rPr>
          <w:color w:val="000000"/>
          <w:sz w:val="24"/>
          <w:szCs w:val="24"/>
        </w:rPr>
        <w:t xml:space="preserve"> устного и письменного перевода.</w:t>
      </w:r>
    </w:p>
    <w:p w:rsidR="00F346BD" w:rsidRPr="00135C12" w:rsidRDefault="00254C22" w:rsidP="00F346BD">
      <w:pPr>
        <w:jc w:val="both"/>
        <w:rPr>
          <w:sz w:val="24"/>
          <w:szCs w:val="24"/>
        </w:rPr>
      </w:pPr>
      <w:r w:rsidRPr="00135C12">
        <w:rPr>
          <w:sz w:val="24"/>
          <w:szCs w:val="24"/>
        </w:rPr>
        <w:t xml:space="preserve">- ознакомление студентов со стилями </w:t>
      </w:r>
      <w:r w:rsidR="00700AA3" w:rsidRPr="00135C12">
        <w:rPr>
          <w:sz w:val="24"/>
          <w:szCs w:val="24"/>
        </w:rPr>
        <w:t xml:space="preserve">анализа </w:t>
      </w:r>
      <w:r w:rsidR="00BC66BC" w:rsidRPr="00135C12">
        <w:rPr>
          <w:sz w:val="24"/>
          <w:szCs w:val="24"/>
        </w:rPr>
        <w:t>материалов СМИ</w:t>
      </w:r>
      <w:r w:rsidRPr="00135C12">
        <w:rPr>
          <w:sz w:val="24"/>
          <w:szCs w:val="24"/>
        </w:rPr>
        <w:t xml:space="preserve"> на иностранном языке; </w:t>
      </w:r>
    </w:p>
    <w:p w:rsidR="00F346BD" w:rsidRPr="00135C12" w:rsidRDefault="00254C22" w:rsidP="00F346BD">
      <w:pPr>
        <w:jc w:val="both"/>
        <w:rPr>
          <w:sz w:val="24"/>
          <w:szCs w:val="24"/>
        </w:rPr>
      </w:pPr>
      <w:r w:rsidRPr="00135C12">
        <w:rPr>
          <w:sz w:val="24"/>
          <w:szCs w:val="24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135C12" w:rsidRDefault="00F346BD" w:rsidP="00F346BD">
      <w:pPr>
        <w:jc w:val="both"/>
        <w:rPr>
          <w:sz w:val="24"/>
          <w:szCs w:val="24"/>
        </w:rPr>
      </w:pPr>
      <w:r w:rsidRPr="00135C12">
        <w:rPr>
          <w:sz w:val="24"/>
          <w:szCs w:val="24"/>
        </w:rPr>
        <w:lastRenderedPageBreak/>
        <w:t>-</w:t>
      </w:r>
      <w:r w:rsidR="00254C22" w:rsidRPr="00135C12">
        <w:rPr>
          <w:sz w:val="24"/>
          <w:szCs w:val="24"/>
        </w:rPr>
        <w:t xml:space="preserve"> ознакомление и написание разных видов </w:t>
      </w:r>
      <w:r w:rsidR="00BC66BC" w:rsidRPr="00135C12">
        <w:rPr>
          <w:sz w:val="24"/>
          <w:szCs w:val="24"/>
        </w:rPr>
        <w:t>юридической</w:t>
      </w:r>
      <w:r w:rsidR="00254C22" w:rsidRPr="00135C12">
        <w:rPr>
          <w:sz w:val="24"/>
          <w:szCs w:val="24"/>
        </w:rPr>
        <w:t xml:space="preserve"> корреспонденции на иностранном языке</w:t>
      </w:r>
      <w:r w:rsidR="00BC66BC" w:rsidRPr="00135C12">
        <w:rPr>
          <w:sz w:val="24"/>
          <w:szCs w:val="24"/>
        </w:rPr>
        <w:t>.</w:t>
      </w:r>
    </w:p>
    <w:p w:rsidR="00BC66BC" w:rsidRPr="00135C12" w:rsidRDefault="00254C22" w:rsidP="00F346BD">
      <w:pPr>
        <w:jc w:val="both"/>
        <w:rPr>
          <w:color w:val="000000"/>
          <w:sz w:val="24"/>
          <w:szCs w:val="24"/>
        </w:rPr>
      </w:pPr>
      <w:r w:rsidRPr="00135C12">
        <w:rPr>
          <w:b/>
          <w:sz w:val="24"/>
          <w:szCs w:val="24"/>
        </w:rPr>
        <w:t>Задачи:</w:t>
      </w:r>
      <w:r w:rsidRPr="00135C12">
        <w:rPr>
          <w:color w:val="000000"/>
          <w:sz w:val="24"/>
          <w:szCs w:val="24"/>
        </w:rPr>
        <w:t xml:space="preserve">Основной задачей программы является </w:t>
      </w:r>
      <w:r w:rsidRPr="00135C12">
        <w:rPr>
          <w:color w:val="000000"/>
          <w:sz w:val="24"/>
          <w:szCs w:val="24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135C12">
        <w:rPr>
          <w:color w:val="000000"/>
          <w:sz w:val="24"/>
          <w:szCs w:val="24"/>
          <w:lang w:val="kk-KZ"/>
        </w:rPr>
        <w:t>общественно-политической</w:t>
      </w:r>
      <w:r w:rsidRPr="00135C12">
        <w:rPr>
          <w:color w:val="000000"/>
          <w:sz w:val="24"/>
          <w:szCs w:val="24"/>
          <w:lang w:val="kk-KZ"/>
        </w:rPr>
        <w:t xml:space="preserve"> лексике при </w:t>
      </w:r>
      <w:r w:rsidRPr="00135C12">
        <w:rPr>
          <w:sz w:val="24"/>
          <w:szCs w:val="24"/>
        </w:rPr>
        <w:t xml:space="preserve">устном и письменном </w:t>
      </w:r>
      <w:r w:rsidR="00BC66BC" w:rsidRPr="00135C12">
        <w:rPr>
          <w:sz w:val="24"/>
          <w:szCs w:val="24"/>
        </w:rPr>
        <w:t>анализе</w:t>
      </w:r>
      <w:r w:rsidRPr="00135C12">
        <w:rPr>
          <w:sz w:val="24"/>
          <w:szCs w:val="24"/>
        </w:rPr>
        <w:t xml:space="preserve"> на иностранный язык, а также ознакомление с особенностями стиля перевода;</w:t>
      </w:r>
      <w:r w:rsidRPr="00135C12">
        <w:rPr>
          <w:color w:val="000000"/>
          <w:sz w:val="24"/>
          <w:szCs w:val="24"/>
        </w:rPr>
        <w:t>развитие умений строить у</w:t>
      </w:r>
      <w:r w:rsidR="00BC66BC" w:rsidRPr="00135C12">
        <w:rPr>
          <w:color w:val="000000"/>
          <w:sz w:val="24"/>
          <w:szCs w:val="24"/>
        </w:rPr>
        <w:t>стное и письменное высказывание.</w:t>
      </w:r>
    </w:p>
    <w:p w:rsidR="00C351E5" w:rsidRPr="00135C12" w:rsidRDefault="00C351E5" w:rsidP="00C351E5">
      <w:pPr>
        <w:jc w:val="both"/>
        <w:rPr>
          <w:b/>
          <w:color w:val="000000"/>
          <w:sz w:val="24"/>
          <w:szCs w:val="24"/>
        </w:rPr>
      </w:pPr>
      <w:r w:rsidRPr="00135C12">
        <w:rPr>
          <w:b/>
          <w:color w:val="000000"/>
          <w:sz w:val="24"/>
          <w:szCs w:val="24"/>
        </w:rPr>
        <w:t>Инструментальные компетенции:</w:t>
      </w:r>
    </w:p>
    <w:p w:rsidR="00C351E5" w:rsidRPr="00135C12" w:rsidRDefault="00C351E5" w:rsidP="00C351E5">
      <w:pPr>
        <w:jc w:val="both"/>
        <w:rPr>
          <w:color w:val="000000"/>
          <w:sz w:val="24"/>
          <w:szCs w:val="24"/>
        </w:rPr>
      </w:pPr>
      <w:r w:rsidRPr="00135C12">
        <w:rPr>
          <w:color w:val="000000"/>
          <w:sz w:val="24"/>
          <w:szCs w:val="24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135C12" w:rsidRDefault="00C351E5" w:rsidP="00C351E5">
      <w:pPr>
        <w:jc w:val="both"/>
        <w:rPr>
          <w:color w:val="000000"/>
          <w:sz w:val="24"/>
          <w:szCs w:val="24"/>
        </w:rPr>
      </w:pPr>
      <w:r w:rsidRPr="00135C12">
        <w:rPr>
          <w:b/>
          <w:color w:val="000000"/>
          <w:sz w:val="24"/>
          <w:szCs w:val="24"/>
        </w:rPr>
        <w:t>Межличностные компетенции</w:t>
      </w:r>
      <w:r w:rsidRPr="00135C12">
        <w:rPr>
          <w:color w:val="000000"/>
          <w:sz w:val="24"/>
          <w:szCs w:val="24"/>
        </w:rPr>
        <w:t>: Развитие: индивидуальных способностей  владения этикой и эстетикой в коллективе.</w:t>
      </w:r>
    </w:p>
    <w:p w:rsidR="00C351E5" w:rsidRPr="00135C12" w:rsidRDefault="00C351E5" w:rsidP="00C351E5">
      <w:pPr>
        <w:jc w:val="both"/>
        <w:rPr>
          <w:color w:val="000000"/>
          <w:sz w:val="24"/>
          <w:szCs w:val="24"/>
        </w:rPr>
      </w:pPr>
      <w:r w:rsidRPr="00135C12">
        <w:rPr>
          <w:b/>
          <w:color w:val="000000"/>
          <w:sz w:val="24"/>
          <w:szCs w:val="24"/>
        </w:rPr>
        <w:t>Предметные компетенции</w:t>
      </w:r>
      <w:r w:rsidRPr="00135C12">
        <w:rPr>
          <w:color w:val="000000"/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254C22" w:rsidRPr="00135C12" w:rsidRDefault="00254C22" w:rsidP="00254C22">
      <w:pPr>
        <w:widowControl w:val="0"/>
        <w:jc w:val="both"/>
        <w:rPr>
          <w:sz w:val="24"/>
          <w:szCs w:val="24"/>
        </w:rPr>
      </w:pPr>
      <w:proofErr w:type="spellStart"/>
      <w:r w:rsidRPr="00135C12">
        <w:rPr>
          <w:b/>
          <w:sz w:val="24"/>
          <w:szCs w:val="24"/>
        </w:rPr>
        <w:t>Пререквизитом</w:t>
      </w:r>
      <w:proofErr w:type="spellEnd"/>
      <w:r w:rsidR="00D727EE" w:rsidRPr="00135C12">
        <w:rPr>
          <w:sz w:val="24"/>
          <w:szCs w:val="24"/>
        </w:rPr>
        <w:t xml:space="preserve"> к данному курсу является «</w:t>
      </w:r>
      <w:r w:rsidR="00BC66BC" w:rsidRPr="00135C12">
        <w:rPr>
          <w:sz w:val="24"/>
          <w:szCs w:val="24"/>
        </w:rPr>
        <w:t>Деловая переписка на иностранном языке</w:t>
      </w:r>
      <w:r w:rsidRPr="00135C12">
        <w:rPr>
          <w:sz w:val="24"/>
          <w:szCs w:val="24"/>
        </w:rPr>
        <w:t>».</w:t>
      </w:r>
    </w:p>
    <w:p w:rsidR="00254C22" w:rsidRPr="00135C12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135C12">
        <w:rPr>
          <w:b/>
          <w:sz w:val="24"/>
          <w:szCs w:val="24"/>
        </w:rPr>
        <w:t>Постреквизитом</w:t>
      </w:r>
      <w:proofErr w:type="spellEnd"/>
      <w:r w:rsidRPr="00135C12">
        <w:rPr>
          <w:sz w:val="24"/>
          <w:szCs w:val="24"/>
        </w:rPr>
        <w:t xml:space="preserve"> к данному курсу является </w:t>
      </w:r>
      <w:r w:rsidRPr="00135C12">
        <w:rPr>
          <w:color w:val="000000"/>
          <w:sz w:val="24"/>
          <w:szCs w:val="24"/>
        </w:rPr>
        <w:t>«</w:t>
      </w:r>
      <w:r w:rsidR="00DE431C" w:rsidRPr="00135C12">
        <w:rPr>
          <w:sz w:val="24"/>
          <w:szCs w:val="24"/>
        </w:rPr>
        <w:t>Практика перевода текстов по специальности</w:t>
      </w:r>
      <w:r w:rsidRPr="00135C12">
        <w:rPr>
          <w:sz w:val="24"/>
          <w:szCs w:val="24"/>
        </w:rPr>
        <w:t xml:space="preserve">». </w:t>
      </w:r>
    </w:p>
    <w:p w:rsidR="00254C22" w:rsidRPr="00135C12" w:rsidRDefault="00254C22" w:rsidP="00254C22">
      <w:pPr>
        <w:jc w:val="center"/>
        <w:rPr>
          <w:sz w:val="24"/>
          <w:szCs w:val="24"/>
          <w:lang w:val="en-US"/>
        </w:rPr>
      </w:pPr>
      <w:r w:rsidRPr="00135C12">
        <w:rPr>
          <w:sz w:val="24"/>
          <w:szCs w:val="24"/>
          <w:lang w:val="en-US"/>
        </w:rPr>
        <w:t>6-ый с</w:t>
      </w:r>
      <w:r w:rsidRPr="00135C12">
        <w:rPr>
          <w:sz w:val="24"/>
          <w:szCs w:val="24"/>
        </w:rPr>
        <w:t>е</w:t>
      </w:r>
      <w:proofErr w:type="spellStart"/>
      <w:r w:rsidRPr="00135C12">
        <w:rPr>
          <w:sz w:val="24"/>
          <w:szCs w:val="24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proofErr w:type="spellStart"/>
            <w:r w:rsidRPr="00135C12"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proofErr w:type="spellStart"/>
            <w:r w:rsidRPr="00135C12">
              <w:rPr>
                <w:sz w:val="24"/>
                <w:szCs w:val="24"/>
                <w:lang w:val="en-US"/>
              </w:rPr>
              <w:t>Профессиональныйблок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proofErr w:type="spellStart"/>
            <w:r w:rsidRPr="00135C12">
              <w:rPr>
                <w:sz w:val="24"/>
                <w:szCs w:val="24"/>
                <w:lang w:val="en-US"/>
              </w:rPr>
              <w:t>Кредитчас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proofErr w:type="spellStart"/>
            <w:r w:rsidRPr="00135C12">
              <w:rPr>
                <w:sz w:val="24"/>
                <w:szCs w:val="24"/>
                <w:lang w:val="en-US"/>
              </w:rPr>
              <w:t>Общественнополитическийблок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proofErr w:type="spellStart"/>
            <w:r w:rsidRPr="00135C12">
              <w:rPr>
                <w:sz w:val="24"/>
                <w:szCs w:val="24"/>
                <w:lang w:val="en-US"/>
              </w:rPr>
              <w:t>Кредит</w:t>
            </w:r>
            <w:proofErr w:type="spellEnd"/>
            <w:r w:rsidR="00D727EE" w:rsidRPr="00135C12">
              <w:rPr>
                <w:sz w:val="24"/>
                <w:szCs w:val="24"/>
              </w:rPr>
              <w:t>.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час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Баллы</w:t>
            </w:r>
          </w:p>
        </w:tc>
      </w:tr>
      <w:tr w:rsidR="009253C7" w:rsidRPr="00135C12" w:rsidTr="00D727EE">
        <w:trPr>
          <w:trHeight w:val="1044"/>
        </w:trPr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  <w:r w:rsidRPr="00135C12">
              <w:rPr>
                <w:sz w:val="24"/>
                <w:szCs w:val="24"/>
              </w:rPr>
              <w:t>-2 недели</w:t>
            </w:r>
          </w:p>
        </w:tc>
        <w:tc>
          <w:tcPr>
            <w:tcW w:w="2472" w:type="dxa"/>
          </w:tcPr>
          <w:p w:rsidR="00D727EE" w:rsidRPr="00135C12" w:rsidRDefault="009253C7" w:rsidP="00D727EE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The Role of the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Press.The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Era of the Popular Press.</w:t>
            </w:r>
          </w:p>
          <w:p w:rsidR="009253C7" w:rsidRPr="00135C12" w:rsidRDefault="009253C7" w:rsidP="00DE4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135C12" w:rsidRDefault="00D727EE" w:rsidP="00D727EE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Analysing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articles.Revision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</w:t>
            </w:r>
            <w:r w:rsidR="00601EAB" w:rsidRPr="00135C12">
              <w:rPr>
                <w:sz w:val="24"/>
                <w:szCs w:val="24"/>
                <w:lang w:val="en-US"/>
              </w:rPr>
              <w:t>s</w:t>
            </w:r>
            <w:r w:rsidRPr="00135C12">
              <w:rPr>
                <w:sz w:val="24"/>
                <w:szCs w:val="24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9+9=18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3-4 недели</w:t>
            </w:r>
          </w:p>
        </w:tc>
        <w:tc>
          <w:tcPr>
            <w:tcW w:w="2472" w:type="dxa"/>
          </w:tcPr>
          <w:p w:rsidR="009253C7" w:rsidRPr="00135C12" w:rsidRDefault="009253C7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Technological Advances. Forms of Cop</w:t>
            </w:r>
            <w:r w:rsidR="00601EAB" w:rsidRPr="00135C12">
              <w:rPr>
                <w:sz w:val="24"/>
                <w:szCs w:val="24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135C12" w:rsidRDefault="00D727EE" w:rsidP="00D727EE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Analysing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articles.Revision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9+9=18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:rsidR="009253C7" w:rsidRPr="00135C12" w:rsidRDefault="009253C7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601EAB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:rsidR="009253C7" w:rsidRPr="00135C12" w:rsidRDefault="00C83204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Mass mediated Politics </w:t>
            </w:r>
            <w:r w:rsidRPr="00135C12">
              <w:rPr>
                <w:sz w:val="24"/>
                <w:szCs w:val="24"/>
                <w:lang w:val="en-US"/>
              </w:rPr>
              <w:lastRenderedPageBreak/>
              <w:t>and Law.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04" w:type="dxa"/>
            <w:gridSpan w:val="2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601EAB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135C12">
              <w:rPr>
                <w:sz w:val="24"/>
                <w:szCs w:val="24"/>
                <w:lang w:val="en-US"/>
              </w:rPr>
              <w:t xml:space="preserve">  of </w:t>
            </w:r>
            <w:r w:rsidR="00601EAB" w:rsidRPr="00135C12">
              <w:rPr>
                <w:sz w:val="24"/>
                <w:szCs w:val="24"/>
                <w:lang w:val="en-US"/>
              </w:rPr>
              <w:lastRenderedPageBreak/>
              <w:t xml:space="preserve">newspaper </w:t>
            </w:r>
            <w:proofErr w:type="spellStart"/>
            <w:r w:rsidR="00601EAB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72" w:type="dxa"/>
          </w:tcPr>
          <w:p w:rsidR="009253C7" w:rsidRPr="00135C12" w:rsidRDefault="009253C7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Presentations on the topics chose</w:t>
            </w:r>
            <w:r w:rsidR="00C83204" w:rsidRPr="00135C12">
              <w:rPr>
                <w:sz w:val="24"/>
                <w:szCs w:val="24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601EAB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Mid-term evaluation (PK1)                                                                                63+15(</w:t>
            </w:r>
            <w:r w:rsidRPr="00135C12">
              <w:rPr>
                <w:sz w:val="24"/>
                <w:szCs w:val="24"/>
              </w:rPr>
              <w:t>СРС</w:t>
            </w:r>
            <w:r w:rsidRPr="00135C12">
              <w:rPr>
                <w:sz w:val="24"/>
                <w:szCs w:val="24"/>
                <w:lang w:val="en-US"/>
              </w:rPr>
              <w:t>)+22=100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135C12" w:rsidRDefault="009253C7" w:rsidP="00601EAB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The Key issues given a coverage in the MIM..On Human rig</w:t>
            </w:r>
            <w:r w:rsidR="00C83204" w:rsidRPr="00135C12">
              <w:rPr>
                <w:sz w:val="24"/>
                <w:szCs w:val="24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601EAB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135C12" w:rsidRDefault="009253C7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Youth and \</w:t>
            </w:r>
            <w:r w:rsidR="00C83204" w:rsidRPr="00135C12">
              <w:rPr>
                <w:sz w:val="24"/>
                <w:szCs w:val="24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Analysing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 of n</w:t>
            </w:r>
            <w:r w:rsidR="00C83204" w:rsidRPr="00135C12">
              <w:rPr>
                <w:sz w:val="24"/>
                <w:szCs w:val="24"/>
                <w:lang w:val="en-US"/>
              </w:rPr>
              <w:t xml:space="preserve">ewspaper </w:t>
            </w:r>
            <w:proofErr w:type="spellStart"/>
            <w:r w:rsidR="00C83204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135C12" w:rsidRDefault="00D727EE" w:rsidP="00DE431C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Legal Aspects of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Enviromental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Protection.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C83204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135C12" w:rsidRDefault="00D727EE" w:rsidP="00D727EE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Analysing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articles.Revision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  <w:lang w:val="en-US"/>
              </w:rPr>
              <w:t>12</w:t>
            </w:r>
            <w:r w:rsidR="00F346BD" w:rsidRPr="00135C12">
              <w:rPr>
                <w:sz w:val="24"/>
                <w:szCs w:val="24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C83204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9+9=18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  <w:lang w:val="en-US"/>
              </w:rPr>
              <w:t>1</w:t>
            </w:r>
            <w:r w:rsidRPr="00135C12">
              <w:rPr>
                <w:sz w:val="24"/>
                <w:szCs w:val="24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135C12" w:rsidRDefault="00F346BD" w:rsidP="00D727EE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135C12" w:rsidRDefault="00D727EE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135C12">
              <w:rPr>
                <w:sz w:val="24"/>
                <w:szCs w:val="24"/>
                <w:lang w:val="en-US"/>
              </w:rPr>
              <w:t>A</w:t>
            </w:r>
            <w:r w:rsidR="00C83204" w:rsidRPr="00135C12">
              <w:rPr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135C12">
              <w:rPr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135C12">
              <w:rPr>
                <w:sz w:val="24"/>
                <w:szCs w:val="24"/>
                <w:lang w:val="en-US"/>
              </w:rPr>
              <w:t>articles</w:t>
            </w:r>
            <w:r w:rsidRPr="00135C12">
              <w:rPr>
                <w:sz w:val="24"/>
                <w:szCs w:val="24"/>
                <w:lang w:val="en-US"/>
              </w:rPr>
              <w:t>.Revision</w:t>
            </w:r>
            <w:proofErr w:type="spellEnd"/>
            <w:r w:rsidRPr="00135C12">
              <w:rPr>
                <w:sz w:val="24"/>
                <w:szCs w:val="24"/>
                <w:lang w:val="en-US"/>
              </w:rPr>
              <w:t xml:space="preserve"> of problematic grammar </w:t>
            </w:r>
            <w:r w:rsidRPr="00135C12">
              <w:rPr>
                <w:sz w:val="24"/>
                <w:szCs w:val="24"/>
                <w:lang w:val="en-US"/>
              </w:rPr>
              <w:lastRenderedPageBreak/>
              <w:t>structures</w:t>
            </w:r>
          </w:p>
        </w:tc>
        <w:tc>
          <w:tcPr>
            <w:tcW w:w="1033" w:type="dxa"/>
            <w:gridSpan w:val="2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7" w:type="dxa"/>
          </w:tcPr>
          <w:p w:rsidR="009253C7" w:rsidRPr="00135C12" w:rsidRDefault="00F346BD" w:rsidP="00887094">
            <w:pPr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</w:rPr>
              <w:t>9+9=18</w:t>
            </w:r>
          </w:p>
        </w:tc>
      </w:tr>
      <w:tr w:rsidR="009253C7" w:rsidRPr="00135C12" w:rsidTr="00D727EE">
        <w:tc>
          <w:tcPr>
            <w:tcW w:w="770" w:type="dxa"/>
          </w:tcPr>
          <w:p w:rsidR="009253C7" w:rsidRPr="00135C12" w:rsidRDefault="009253C7" w:rsidP="00887094">
            <w:pPr>
              <w:rPr>
                <w:sz w:val="24"/>
                <w:szCs w:val="24"/>
                <w:lang w:val="en-US"/>
              </w:rPr>
            </w:pPr>
            <w:r w:rsidRPr="00135C12"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8801" w:type="dxa"/>
            <w:gridSpan w:val="6"/>
          </w:tcPr>
          <w:p w:rsidR="009253C7" w:rsidRPr="00135C12" w:rsidRDefault="009253C7" w:rsidP="009253C7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135C12">
              <w:rPr>
                <w:sz w:val="24"/>
                <w:szCs w:val="24"/>
                <w:lang w:val="en-US"/>
              </w:rPr>
              <w:t>Final evaluation (PK2)</w:t>
            </w:r>
            <w:r w:rsidRPr="00135C12">
              <w:rPr>
                <w:sz w:val="24"/>
                <w:szCs w:val="24"/>
                <w:lang w:val="en-US"/>
              </w:rPr>
              <w:tab/>
              <w:t>63+</w:t>
            </w:r>
            <w:r w:rsidRPr="00135C12">
              <w:rPr>
                <w:sz w:val="24"/>
                <w:szCs w:val="24"/>
              </w:rPr>
              <w:t>21(СРС)</w:t>
            </w:r>
            <w:r w:rsidRPr="00135C12">
              <w:rPr>
                <w:sz w:val="24"/>
                <w:szCs w:val="24"/>
                <w:lang w:val="en-US"/>
              </w:rPr>
              <w:t>+</w:t>
            </w:r>
            <w:r w:rsidRPr="00135C12">
              <w:rPr>
                <w:sz w:val="24"/>
                <w:szCs w:val="24"/>
              </w:rPr>
              <w:t>16</w:t>
            </w:r>
            <w:r w:rsidR="00F346BD" w:rsidRPr="00135C12">
              <w:rPr>
                <w:sz w:val="24"/>
                <w:szCs w:val="24"/>
                <w:lang w:val="en-US"/>
              </w:rPr>
              <w:t>=10</w:t>
            </w:r>
          </w:p>
        </w:tc>
      </w:tr>
    </w:tbl>
    <w:p w:rsidR="00620030" w:rsidRPr="00135C12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занятиям:</w:t>
      </w:r>
    </w:p>
    <w:p w:rsidR="00C83204" w:rsidRPr="00135C12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1.Прочитатьи перевести текст.</w:t>
      </w:r>
    </w:p>
    <w:p w:rsidR="00C83204" w:rsidRPr="00135C12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2.Выписать незнакомую лексику.</w:t>
      </w:r>
    </w:p>
    <w:p w:rsidR="00C83204" w:rsidRPr="00135C12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135C12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135C12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p w:rsidR="00601EAB" w:rsidRPr="00135C12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135C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888" w:rsidRPr="00135C12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3C7" w:rsidRPr="00135C12" w:rsidRDefault="009253C7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на СРС</w:t>
      </w:r>
    </w:p>
    <w:p w:rsidR="00146888" w:rsidRPr="00135C12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748"/>
        <w:gridCol w:w="4590"/>
        <w:gridCol w:w="2126"/>
        <w:gridCol w:w="2107"/>
      </w:tblGrid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135C12" w:rsidTr="00887094">
        <w:tc>
          <w:tcPr>
            <w:tcW w:w="817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9253C7" w:rsidRPr="00135C12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5C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253C7" w:rsidRPr="00135C12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6888" w:rsidRPr="00135C12" w:rsidRDefault="00146888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для заданий по СРС</w:t>
      </w:r>
    </w:p>
    <w:p w:rsidR="00A20B81" w:rsidRPr="00135C12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135C12" w:rsidRDefault="00146888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B74BE" w:rsidRPr="00135C12">
        <w:rPr>
          <w:rFonts w:ascii="Times New Roman" w:eastAsia="Times New Roman" w:hAnsi="Times New Roman"/>
          <w:sz w:val="24"/>
          <w:szCs w:val="24"/>
          <w:lang w:eastAsia="ru-RU"/>
        </w:rPr>
        <w:t>Найти необходимый материал ,прочитать</w:t>
      </w:r>
      <w:r w:rsidR="00A20B81" w:rsidRPr="00135C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B81" w:rsidRPr="00135C12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2. Перевести на английский язык(если литература на другом языке).</w:t>
      </w:r>
    </w:p>
    <w:p w:rsidR="00A20B81" w:rsidRPr="00135C12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3.Выписать и выучить  новую лексику.</w:t>
      </w:r>
    </w:p>
    <w:p w:rsidR="00146888" w:rsidRPr="00135C12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4.Написать эссе по данной теме.</w:t>
      </w:r>
    </w:p>
    <w:p w:rsidR="00A20B81" w:rsidRPr="00135C12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5.Составить вопросы по теме.</w:t>
      </w:r>
    </w:p>
    <w:p w:rsidR="00A20B81" w:rsidRPr="00135C12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6.Подготовить презентацию</w:t>
      </w:r>
      <w:r w:rsidR="00053904" w:rsidRPr="00135C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быть готовым к дискуссиям</w:t>
      </w:r>
      <w:r w:rsidR="00053904" w:rsidRPr="00135C12">
        <w:rPr>
          <w:rFonts w:ascii="Times New Roman" w:eastAsia="Times New Roman" w:hAnsi="Times New Roman"/>
          <w:sz w:val="24"/>
          <w:szCs w:val="24"/>
          <w:lang w:eastAsia="ru-RU"/>
        </w:rPr>
        <w:t>за круглым столом.</w:t>
      </w:r>
      <w:bookmarkStart w:id="0" w:name="_GoBack"/>
      <w:bookmarkEnd w:id="0"/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(в соответствии с заданием преподавателя)</w:t>
      </w:r>
    </w:p>
    <w:p w:rsidR="00A20B81" w:rsidRPr="00135C12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135C12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135C12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53C7" w:rsidRPr="00135C12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литературы:</w:t>
      </w:r>
    </w:p>
    <w:p w:rsidR="009253C7" w:rsidRPr="00135C12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Основная: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/ Ю. Л.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Гумарова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В. А.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Королева-Макари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КНОРУСю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2009. – 256 с.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Е.В. Захарова, Л.В. Ульянищева, «PR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PublicRelations&amp;</w:t>
      </w:r>
      <w:proofErr w:type="spellEnd"/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Advertising in close-up», «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Импэ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-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Паблиш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», </w:t>
      </w: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135C1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., 2004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2. Н.В.Романовская, С.К. Зеленкова, Е.В.Черняева «Аэропорты, их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структура, деятельность и взаимодействие с авиакомпаниями», Москва,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МГТУ ГА, 2007.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4. Н.В.Романовская, Пособие по профессионально-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ориентированному английскому языку для студентов специальности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350400. Москва МГТУ ГА, 2003г.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I.R.Galperin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Stylistics.Москва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, 1975г.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Дополнительная:</w:t>
      </w:r>
    </w:p>
    <w:p w:rsidR="009253C7" w:rsidRPr="00135C12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2.How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toreadnewspapers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Королькова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Россия 1970-120с.</w:t>
      </w:r>
    </w:p>
    <w:p w:rsidR="009253C7" w:rsidRPr="00135C12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B7E" w:rsidRPr="00135C12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АКАДЕМИЧЕСКАЯ ПОЛИТИКА КУРСА</w:t>
      </w:r>
    </w:p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Интранет</w:t>
      </w:r>
      <w:proofErr w:type="spellEnd"/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4D1B7E" w:rsidRPr="00135C12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  <w:r w:rsidRPr="00135C12">
        <w:rPr>
          <w:rFonts w:ascii="Times New Roman" w:eastAsia="Times New Roman" w:hAnsi="Times New Roman"/>
          <w:sz w:val="24"/>
          <w:szCs w:val="24"/>
          <w:lang w:eastAsia="ru-RU"/>
        </w:rPr>
        <w:cr/>
      </w: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КРИТЕРИИ ОЦЕНКИ:</w:t>
      </w:r>
    </w:p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1-7 недели      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135C12" w:rsidTr="00C351E5">
        <w:trPr>
          <w:trHeight w:val="1072"/>
        </w:trPr>
        <w:tc>
          <w:tcPr>
            <w:tcW w:w="2660" w:type="dxa"/>
          </w:tcPr>
          <w:p w:rsidR="008310DB" w:rsidRPr="00135C12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балла,3 кредита-9 баллов</w:t>
            </w:r>
          </w:p>
          <w:p w:rsidR="00C351E5" w:rsidRPr="00135C12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4D1B7E" w:rsidRPr="00135C12" w:rsidRDefault="004D1B7E" w:rsidP="00C351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B7E" w:rsidRPr="00135C12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135C12" w:rsidTr="004D1B7E">
        <w:tc>
          <w:tcPr>
            <w:tcW w:w="2392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 один кредит-3 балла,</w:t>
            </w:r>
          </w:p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135C12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8310DB" w:rsidRPr="00135C12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8310DB" w:rsidRPr="00135C12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09"/>
        <w:gridCol w:w="2089"/>
        <w:gridCol w:w="1893"/>
        <w:gridCol w:w="1841"/>
        <w:gridCol w:w="1839"/>
      </w:tblGrid>
      <w:tr w:rsidR="008310DB" w:rsidRPr="00135C12" w:rsidTr="008310DB"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310DB" w:rsidRPr="00135C12" w:rsidTr="008310DB"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135C12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135C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8310DB" w:rsidRPr="00135C12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на заседании кафедры </w:t>
      </w:r>
    </w:p>
    <w:p w:rsidR="008310DB" w:rsidRPr="00135C12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10__ от « 25.06.14__ » ___________   г.</w:t>
      </w:r>
    </w:p>
    <w:p w:rsidR="008310DB" w:rsidRPr="00135C12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Зав.кафедрой</w:t>
      </w:r>
      <w:r w:rsid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Байтукаева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А.Ш.</w:t>
      </w:r>
    </w:p>
    <w:p w:rsidR="008310DB" w:rsidRPr="00135C12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>Карипбаева</w:t>
      </w:r>
      <w:proofErr w:type="spellEnd"/>
      <w:r w:rsidRPr="00135C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Г.А.</w:t>
      </w:r>
    </w:p>
    <w:sectPr w:rsidR="008310DB" w:rsidRPr="00135C12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254C22"/>
    <w:rsid w:val="002D1F31"/>
    <w:rsid w:val="003102A2"/>
    <w:rsid w:val="003221C6"/>
    <w:rsid w:val="003815D5"/>
    <w:rsid w:val="003C1D8E"/>
    <w:rsid w:val="004A6B2A"/>
    <w:rsid w:val="004D1B7E"/>
    <w:rsid w:val="004D6767"/>
    <w:rsid w:val="005B6A28"/>
    <w:rsid w:val="00601EAB"/>
    <w:rsid w:val="00620030"/>
    <w:rsid w:val="006D4D44"/>
    <w:rsid w:val="00700AA3"/>
    <w:rsid w:val="00716D41"/>
    <w:rsid w:val="007F7287"/>
    <w:rsid w:val="008310DB"/>
    <w:rsid w:val="009253C7"/>
    <w:rsid w:val="009D6E15"/>
    <w:rsid w:val="00A20B81"/>
    <w:rsid w:val="00A44E37"/>
    <w:rsid w:val="00AA11F2"/>
    <w:rsid w:val="00BC2B90"/>
    <w:rsid w:val="00BC4DC5"/>
    <w:rsid w:val="00BC66BC"/>
    <w:rsid w:val="00BF6DA8"/>
    <w:rsid w:val="00C351E5"/>
    <w:rsid w:val="00C83204"/>
    <w:rsid w:val="00CB74BE"/>
    <w:rsid w:val="00CC5AF2"/>
    <w:rsid w:val="00D27D23"/>
    <w:rsid w:val="00D4273A"/>
    <w:rsid w:val="00D60890"/>
    <w:rsid w:val="00D727EE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36DA-DC65-4B9A-A9B3-ACB62822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19</cp:revision>
  <dcterms:created xsi:type="dcterms:W3CDTF">2015-01-11T19:29:00Z</dcterms:created>
  <dcterms:modified xsi:type="dcterms:W3CDTF">2015-01-29T04:02:00Z</dcterms:modified>
</cp:coreProperties>
</file>